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873418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873418">
        <w:rPr>
          <w:rFonts w:ascii="Arial Narrow" w:hAnsi="Arial Narrow" w:cs="Calibri"/>
          <w:color w:val="000000" w:themeColor="text1"/>
        </w:rPr>
        <w:t>ROPS.III.K.510</w:t>
      </w:r>
      <w:r w:rsidR="000F1B7B" w:rsidRPr="00873418">
        <w:rPr>
          <w:rFonts w:ascii="Arial Narrow" w:hAnsi="Arial Narrow" w:cs="Calibri"/>
          <w:color w:val="000000" w:themeColor="text1"/>
        </w:rPr>
        <w:t>.</w:t>
      </w:r>
      <w:r w:rsidR="00A86E61" w:rsidRPr="00873418">
        <w:rPr>
          <w:rFonts w:ascii="Arial Narrow" w:hAnsi="Arial Narrow" w:cs="Calibri"/>
          <w:color w:val="000000" w:themeColor="text1"/>
        </w:rPr>
        <w:t>7</w:t>
      </w:r>
      <w:r w:rsidRPr="00873418">
        <w:rPr>
          <w:rFonts w:ascii="Arial Narrow" w:hAnsi="Arial Narrow" w:cs="Calibri"/>
          <w:color w:val="000000" w:themeColor="text1"/>
        </w:rPr>
        <w:t>.</w:t>
      </w:r>
      <w:r w:rsidR="003571DF" w:rsidRPr="00873418">
        <w:rPr>
          <w:rFonts w:ascii="Arial Narrow" w:hAnsi="Arial Narrow" w:cs="Calibri"/>
          <w:color w:val="000000" w:themeColor="text1"/>
        </w:rPr>
        <w:t>2020</w:t>
      </w:r>
      <w:r w:rsidR="00D07980" w:rsidRPr="00873418"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  <w:t xml:space="preserve"> </w:t>
      </w:r>
    </w:p>
    <w:p w:rsidR="00D07980" w:rsidRPr="00873418" w:rsidRDefault="00D07980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8827B2" w:rsidRPr="00873418" w:rsidRDefault="008827B2" w:rsidP="00873418">
      <w:pPr>
        <w:pStyle w:val="Bezodstpw"/>
        <w:rPr>
          <w:rFonts w:ascii="Arial Narrow" w:hAnsi="Arial Narrow" w:cs="Tahoma"/>
          <w:b/>
        </w:rPr>
      </w:pPr>
      <w:r w:rsidRPr="00873418">
        <w:rPr>
          <w:rFonts w:ascii="Arial Narrow" w:hAnsi="Arial Narrow" w:cs="Tahoma"/>
        </w:rPr>
        <w:t xml:space="preserve">      Nazwa i adres wykonawcy </w:t>
      </w:r>
    </w:p>
    <w:p w:rsidR="00F14C24" w:rsidRDefault="00F14C24" w:rsidP="00401533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1924D3" w:rsidRPr="00873418" w:rsidRDefault="001924D3" w:rsidP="00873418">
      <w:pPr>
        <w:pStyle w:val="Bezodstpw"/>
        <w:jc w:val="center"/>
        <w:rPr>
          <w:rFonts w:ascii="Arial Narrow" w:eastAsia="SimSun" w:hAnsi="Arial Narrow" w:cs="Mangal"/>
          <w:kern w:val="1"/>
          <w:lang w:eastAsia="hi-IN" w:bidi="hi-IN"/>
        </w:rPr>
      </w:pPr>
    </w:p>
    <w:p w:rsidR="001643DD" w:rsidRDefault="00D70D3B" w:rsidP="00401533">
      <w:pPr>
        <w:jc w:val="center"/>
        <w:rPr>
          <w:rFonts w:ascii="Arial Narrow" w:hAnsi="Arial Narrow" w:cs="Tahoma"/>
          <w:b/>
        </w:rPr>
      </w:pPr>
      <w:bookmarkStart w:id="0" w:name="_GoBack"/>
      <w:bookmarkEnd w:id="0"/>
      <w:r>
        <w:rPr>
          <w:rFonts w:ascii="Arial Narrow" w:hAnsi="Arial Narrow" w:cs="Tahoma"/>
          <w:b/>
        </w:rPr>
        <w:t>Formularz szacunkowy – Oszacowanie wartości zamówienia</w:t>
      </w:r>
    </w:p>
    <w:p w:rsidR="00EE0BED" w:rsidRPr="00401533" w:rsidRDefault="00EE0BED" w:rsidP="00401533">
      <w:pPr>
        <w:jc w:val="center"/>
        <w:rPr>
          <w:rFonts w:ascii="Arial Narrow" w:hAnsi="Arial Narrow" w:cs="Tahoma"/>
          <w:b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3544"/>
        <w:gridCol w:w="2078"/>
        <w:gridCol w:w="1762"/>
        <w:gridCol w:w="1830"/>
        <w:gridCol w:w="1694"/>
        <w:gridCol w:w="7"/>
        <w:gridCol w:w="1756"/>
      </w:tblGrid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D9D9D9" w:themeFill="background1" w:themeFillShade="D9"/>
            <w:noWrap/>
            <w:vAlign w:val="center"/>
          </w:tcPr>
          <w:p w:rsidR="001B1176" w:rsidRPr="00873418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873418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center"/>
          </w:tcPr>
          <w:p w:rsidR="001B1176" w:rsidRPr="00F14C24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1B1176" w:rsidRPr="00F14C24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B1176" w:rsidRPr="00F14C24" w:rsidRDefault="001B1176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netto w PLN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1B1176" w:rsidRPr="00F14C24" w:rsidRDefault="00F14C24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brutto w PLN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B1176" w:rsidRDefault="00F14C24" w:rsidP="00F14C24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  <w:p w:rsidR="00324932" w:rsidRPr="00481513" w:rsidRDefault="00324932" w:rsidP="00F14C24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(</w:t>
            </w:r>
            <w:r w:rsidR="00481513"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c x d</w:t>
            </w: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)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  <w:vAlign w:val="center"/>
          </w:tcPr>
          <w:p w:rsidR="001B1176" w:rsidRDefault="001B1176" w:rsidP="00F14C24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</w:t>
            </w:r>
            <w:r w:rsidR="00F14C24"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brutto</w:t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 </w:t>
            </w:r>
            <w:r w:rsidR="00F14C24"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  <w:p w:rsidR="00481513" w:rsidRPr="00481513" w:rsidRDefault="00481513" w:rsidP="00F14C24">
            <w:pPr>
              <w:pStyle w:val="Bezodstpw"/>
              <w:jc w:val="center"/>
              <w:rPr>
                <w:rFonts w:ascii="Arial Narrow" w:eastAsia="Times New Roman" w:hAnsi="Arial Narrow"/>
                <w:i/>
              </w:rPr>
            </w:pPr>
            <w:r w:rsidRPr="00481513">
              <w:rPr>
                <w:rFonts w:ascii="Arial Narrow" w:hAnsi="Arial Narrow"/>
                <w:i/>
                <w:snapToGrid w:val="0"/>
                <w:color w:val="000000" w:themeColor="text1"/>
              </w:rPr>
              <w:t>(c x e)</w:t>
            </w: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D9D9D9" w:themeFill="background1" w:themeFillShade="D9"/>
            <w:noWrap/>
            <w:vAlign w:val="bottom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a</w:t>
            </w:r>
          </w:p>
        </w:tc>
        <w:tc>
          <w:tcPr>
            <w:tcW w:w="3544" w:type="dxa"/>
            <w:shd w:val="clear" w:color="auto" w:fill="D9D9D9" w:themeFill="background1" w:themeFillShade="D9"/>
            <w:noWrap/>
            <w:vAlign w:val="bottom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b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c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d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e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f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</w:tcPr>
          <w:p w:rsidR="001B1176" w:rsidRPr="001B1176" w:rsidRDefault="001B1176" w:rsidP="00873418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1B1176">
              <w:rPr>
                <w:rFonts w:ascii="Arial Narrow" w:eastAsia="Times New Roman" w:hAnsi="Arial Narrow"/>
              </w:rPr>
              <w:t>g</w:t>
            </w: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Maseczki ochronne jednorazowe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58890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Przyłbice ochronne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1365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Fartuchy ochronne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29046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Kombinezony ochronne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6538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5.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Rękawiczki jednorazowego użytku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5073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E0BED">
              <w:rPr>
                <w:rFonts w:ascii="Arial Narrow" w:hAnsi="Arial Narrow"/>
                <w:color w:val="000000" w:themeColor="text1"/>
              </w:rPr>
              <w:t>opakowań</w:t>
            </w:r>
          </w:p>
          <w:p w:rsidR="00041B61" w:rsidRDefault="00041B61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(1 opak.</w:t>
            </w:r>
            <w:r w:rsidR="00EE0BED">
              <w:rPr>
                <w:rFonts w:ascii="Arial Narrow" w:hAnsi="Arial Narrow"/>
                <w:color w:val="000000" w:themeColor="text1"/>
              </w:rPr>
              <w:t xml:space="preserve"> =</w:t>
            </w:r>
            <w:r>
              <w:rPr>
                <w:rFonts w:ascii="Arial Narrow" w:hAnsi="Arial Narrow"/>
                <w:color w:val="000000" w:themeColor="text1"/>
              </w:rPr>
              <w:t xml:space="preserve"> 100 szt.)</w:t>
            </w:r>
          </w:p>
          <w:p w:rsidR="00041B61" w:rsidRPr="006604E2" w:rsidRDefault="00041B61" w:rsidP="00041B61">
            <w:pPr>
              <w:pStyle w:val="Bezodstpw"/>
              <w:jc w:val="right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6604E2">
              <w:rPr>
                <w:rFonts w:ascii="Arial Narrow" w:eastAsia="Times New Roman" w:hAnsi="Arial Narrow" w:cs="Times New Roman"/>
                <w:color w:val="000000" w:themeColor="text1"/>
              </w:rPr>
              <w:t>Rozmiar M – 3000 op.</w:t>
            </w:r>
          </w:p>
          <w:p w:rsidR="00041B61" w:rsidRPr="006604E2" w:rsidRDefault="00041B61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eastAsia="Times New Roman" w:hAnsi="Arial Narrow" w:cs="Times New Roman"/>
                <w:color w:val="000000" w:themeColor="text1"/>
              </w:rPr>
              <w:t>Rozmiar L – 2073 op.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eastAsia="Times New Roman" w:hAnsi="Arial Narrow" w:cs="Times New Roman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Płyn do dezynfekcji powierzchni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486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  <w:p w:rsidR="00EE0BED" w:rsidRPr="006604E2" w:rsidRDefault="00EE0BED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(1 szt. = 5L)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7.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Maty dezynfekcyjne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10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8.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Maseczki wielorazowe/</w:t>
            </w:r>
          </w:p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ochronne z filtrem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1100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9.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Ochraniacze na obuwie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144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E0BED">
              <w:rPr>
                <w:rFonts w:ascii="Arial Narrow" w:hAnsi="Arial Narrow"/>
                <w:color w:val="000000" w:themeColor="text1"/>
              </w:rPr>
              <w:t>opakowań</w:t>
            </w:r>
          </w:p>
          <w:p w:rsidR="00041B61" w:rsidRPr="006604E2" w:rsidRDefault="00EE0BED" w:rsidP="00EE0BED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(1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opak.</w:t>
            </w:r>
            <w:r>
              <w:rPr>
                <w:rFonts w:ascii="Arial Narrow" w:hAnsi="Arial Narrow"/>
                <w:color w:val="000000" w:themeColor="text1"/>
              </w:rPr>
              <w:t>=</w:t>
            </w:r>
            <w:r>
              <w:rPr>
                <w:rFonts w:ascii="Arial Narrow" w:hAnsi="Arial Narrow"/>
                <w:color w:val="000000" w:themeColor="text1"/>
              </w:rPr>
              <w:t xml:space="preserve"> 100 szt.)</w:t>
            </w:r>
            <w:r w:rsidRPr="006604E2">
              <w:rPr>
                <w:rFonts w:ascii="Arial Narrow" w:eastAsia="Times New Roman" w:hAnsi="Arial Narrow"/>
                <w:color w:val="000000" w:themeColor="text1"/>
              </w:rPr>
              <w:t>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10.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Płyn do dezynfekcji rąk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EE0BED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1764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  <w:r w:rsidR="00EE0BED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F602C6" w:rsidRPr="006604E2" w:rsidRDefault="00EE0BED" w:rsidP="00EE0BED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(1 szt. = </w:t>
            </w:r>
            <w:r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L)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lastRenderedPageBreak/>
              <w:t>11.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  <w:hideMark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873418">
              <w:rPr>
                <w:rFonts w:ascii="Arial Narrow" w:eastAsia="Times New Roman" w:hAnsi="Arial Narrow"/>
              </w:rPr>
              <w:t>Gogle ochronne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300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12.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Termometry bezdotykowe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52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13.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Lampa bakteriobójcza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14.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Ozonator wraz z materiałem eksploatacyjnym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38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041B61" w:rsidRPr="00873418" w:rsidTr="00357A3B">
        <w:trPr>
          <w:trHeight w:val="285"/>
          <w:jc w:val="center"/>
        </w:trPr>
        <w:tc>
          <w:tcPr>
            <w:tcW w:w="796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26D97">
            <w:pPr>
              <w:pStyle w:val="Bezodstpw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15.</w:t>
            </w:r>
          </w:p>
        </w:tc>
        <w:tc>
          <w:tcPr>
            <w:tcW w:w="3544" w:type="dxa"/>
            <w:shd w:val="clear" w:color="auto" w:fill="FFFFFF" w:themeFill="background1"/>
            <w:noWrap/>
            <w:vAlign w:val="center"/>
          </w:tcPr>
          <w:p w:rsidR="00F602C6" w:rsidRPr="00873418" w:rsidRDefault="00F602C6" w:rsidP="00357A3B">
            <w:pPr>
              <w:pStyle w:val="Bezodstpw"/>
              <w:rPr>
                <w:rFonts w:ascii="Arial Narrow" w:eastAsia="Times New Roman" w:hAnsi="Arial Narrow"/>
              </w:rPr>
            </w:pPr>
            <w:r w:rsidRPr="00E5624E">
              <w:rPr>
                <w:rFonts w:ascii="Arial Narrow" w:eastAsia="Times New Roman" w:hAnsi="Arial Narrow"/>
              </w:rPr>
              <w:t>Zamgławiacz z materiałem eksploatacyjnym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F602C6" w:rsidRPr="006604E2" w:rsidRDefault="00F602C6" w:rsidP="00041B61">
            <w:pPr>
              <w:pStyle w:val="Bezodstpw"/>
              <w:jc w:val="right"/>
              <w:rPr>
                <w:rFonts w:ascii="Arial Narrow" w:hAnsi="Arial Narrow"/>
                <w:color w:val="000000" w:themeColor="text1"/>
              </w:rPr>
            </w:pPr>
            <w:r w:rsidRPr="006604E2">
              <w:rPr>
                <w:rFonts w:ascii="Arial Narrow" w:hAnsi="Arial Narrow"/>
                <w:color w:val="000000" w:themeColor="text1"/>
              </w:rPr>
              <w:t>38</w:t>
            </w:r>
            <w:r w:rsidR="00041B61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041B61">
              <w:rPr>
                <w:rFonts w:ascii="Arial Narrow" w:hAnsi="Arial Narrow"/>
                <w:color w:val="000000" w:themeColor="text1"/>
              </w:rPr>
              <w:t>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2"/>
            <w:shd w:val="clear" w:color="auto" w:fill="FFFFFF" w:themeFill="background1"/>
          </w:tcPr>
          <w:p w:rsidR="00F602C6" w:rsidRPr="00873418" w:rsidRDefault="00F602C6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EE0BED">
        <w:trPr>
          <w:trHeight w:val="285"/>
          <w:jc w:val="center"/>
        </w:trPr>
        <w:tc>
          <w:tcPr>
            <w:tcW w:w="10010" w:type="dxa"/>
            <w:gridSpan w:val="5"/>
            <w:shd w:val="clear" w:color="auto" w:fill="FFFFFF" w:themeFill="background1"/>
            <w:noWrap/>
            <w:vAlign w:val="center"/>
          </w:tcPr>
          <w:p w:rsidR="00F14C24" w:rsidRPr="00F14C24" w:rsidRDefault="00F14C24" w:rsidP="00481513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F14C24">
              <w:rPr>
                <w:rFonts w:ascii="Arial Narrow" w:hAnsi="Arial Narrow"/>
                <w:b/>
                <w:color w:val="000000" w:themeColor="text1"/>
              </w:rPr>
              <w:t>RAZEM WARTOŚĆ ZAMÓWIENIA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81513" w:rsidRDefault="00481513" w:rsidP="00873418">
            <w:pPr>
              <w:pStyle w:val="Bezodstpw"/>
              <w:rPr>
                <w:rFonts w:ascii="Arial Narrow" w:hAnsi="Arial Narrow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F14C24" w:rsidRPr="00873418" w:rsidRDefault="00F14C24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EE0BED">
        <w:trPr>
          <w:trHeight w:val="1186"/>
          <w:jc w:val="center"/>
        </w:trPr>
        <w:tc>
          <w:tcPr>
            <w:tcW w:w="10010" w:type="dxa"/>
            <w:gridSpan w:val="5"/>
            <w:shd w:val="clear" w:color="auto" w:fill="FFFFFF" w:themeFill="background1"/>
            <w:noWrap/>
            <w:vAlign w:val="bottom"/>
          </w:tcPr>
          <w:p w:rsidR="00481513" w:rsidRPr="00F14C24" w:rsidRDefault="00481513" w:rsidP="00F14C24">
            <w:pPr>
              <w:pStyle w:val="Bezodstpw"/>
              <w:jc w:val="righ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EE0BED" w:rsidRPr="00EE0BED" w:rsidRDefault="00EE0BED" w:rsidP="00EE0BED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</w:p>
    <w:p w:rsidR="00F14C24" w:rsidRPr="00405830" w:rsidRDefault="00F14C24" w:rsidP="000032FD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rFonts w:ascii="Arial Narrow" w:hAnsi="Arial Narrow"/>
          <w:color w:val="0D0D0D" w:themeColor="text1" w:themeTint="F2"/>
        </w:rPr>
      </w:pPr>
      <w:r w:rsidRPr="00405830">
        <w:rPr>
          <w:rFonts w:ascii="Arial Narrow" w:hAnsi="Arial Narrow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F14C24" w:rsidRDefault="00F14C24" w:rsidP="000032FD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ind w:left="425" w:hanging="425"/>
        <w:jc w:val="both"/>
        <w:rPr>
          <w:color w:val="0D0D0D" w:themeColor="text1" w:themeTint="F2"/>
          <w:sz w:val="24"/>
          <w:szCs w:val="24"/>
        </w:rPr>
      </w:pPr>
      <w:r w:rsidRPr="00405830">
        <w:rPr>
          <w:rFonts w:ascii="Arial Narrow" w:hAnsi="Arial Narrow"/>
          <w:color w:val="0D0D0D" w:themeColor="text1" w:themeTint="F2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405830">
          <w:rPr>
            <w:rStyle w:val="Hipercze"/>
            <w:rFonts w:ascii="Arial Narrow" w:hAnsi="Arial Narrow"/>
            <w:color w:val="0D0D0D" w:themeColor="text1" w:themeTint="F2"/>
          </w:rPr>
          <w:t>https://www.gov.pl/web/zdrowie/informacje-dotyczace-produktow-wykorzystywanych-podczas-zwalczania-covid-19</w:t>
        </w:r>
      </w:hyperlink>
      <w:r>
        <w:rPr>
          <w:color w:val="0D0D0D" w:themeColor="text1" w:themeTint="F2"/>
          <w:sz w:val="24"/>
          <w:szCs w:val="24"/>
        </w:rPr>
        <w:t>.</w:t>
      </w:r>
    </w:p>
    <w:p w:rsidR="00F14C24" w:rsidRDefault="00F14C24" w:rsidP="00873418">
      <w:pPr>
        <w:pStyle w:val="Bezodstpw"/>
        <w:rPr>
          <w:rFonts w:ascii="Arial Narrow" w:hAnsi="Arial Narrow" w:cs="Tahoma"/>
          <w:b/>
        </w:rPr>
      </w:pPr>
    </w:p>
    <w:p w:rsidR="00F14C24" w:rsidRDefault="00F14C24" w:rsidP="00873418">
      <w:pPr>
        <w:pStyle w:val="Bezodstpw"/>
        <w:rPr>
          <w:rFonts w:ascii="Arial Narrow" w:hAnsi="Arial Narrow" w:cs="Tahoma"/>
          <w:b/>
        </w:rPr>
      </w:pPr>
    </w:p>
    <w:p w:rsidR="00EE0BED" w:rsidRDefault="00EE0BED" w:rsidP="00873418">
      <w:pPr>
        <w:pStyle w:val="Bezodstpw"/>
        <w:rPr>
          <w:rFonts w:ascii="Arial Narrow" w:hAnsi="Arial Narrow" w:cs="Tahoma"/>
          <w:b/>
        </w:rPr>
      </w:pPr>
    </w:p>
    <w:p w:rsidR="00EE0BED" w:rsidRDefault="00EE0BED" w:rsidP="00873418">
      <w:pPr>
        <w:pStyle w:val="Bezodstpw"/>
        <w:rPr>
          <w:rFonts w:ascii="Arial Narrow" w:hAnsi="Arial Narrow" w:cs="Tahoma"/>
          <w:b/>
        </w:rPr>
      </w:pPr>
    </w:p>
    <w:p w:rsidR="00EE0BED" w:rsidRDefault="00EE0BED" w:rsidP="00873418">
      <w:pPr>
        <w:pStyle w:val="Bezodstpw"/>
        <w:rPr>
          <w:rFonts w:ascii="Arial Narrow" w:hAnsi="Arial Narrow" w:cs="Tahoma"/>
          <w:b/>
        </w:rPr>
      </w:pPr>
    </w:p>
    <w:p w:rsidR="00EE0BED" w:rsidRDefault="00EE0BED" w:rsidP="00873418">
      <w:pPr>
        <w:pStyle w:val="Bezodstpw"/>
        <w:rPr>
          <w:rFonts w:ascii="Arial Narrow" w:hAnsi="Arial Narrow" w:cs="Tahoma"/>
          <w:b/>
        </w:rPr>
      </w:pPr>
    </w:p>
    <w:p w:rsidR="00080D9D" w:rsidRPr="00080D9D" w:rsidRDefault="008827B2" w:rsidP="00EE0BED">
      <w:pPr>
        <w:pStyle w:val="Bezodstpw"/>
        <w:ind w:left="4956"/>
        <w:rPr>
          <w:rFonts w:ascii="Arial Narrow" w:hAnsi="Arial Narrow" w:cs="Tahoma"/>
        </w:rPr>
      </w:pPr>
      <w:r w:rsidRPr="00080D9D">
        <w:t xml:space="preserve">  </w:t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Pr="00080D9D">
        <w:rPr>
          <w:rFonts w:ascii="Arial Narrow" w:hAnsi="Arial Narrow"/>
        </w:rPr>
        <w:t xml:space="preserve">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8827B2" w:rsidRPr="00401533" w:rsidRDefault="008827B2" w:rsidP="00EE0BED">
      <w:pPr>
        <w:pStyle w:val="Bezodstpw"/>
        <w:ind w:left="4956"/>
        <w:rPr>
          <w:rFonts w:ascii="Arial Narrow" w:hAnsi="Arial Narrow"/>
        </w:rPr>
      </w:pP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 w:rsidRPr="00080D9D">
        <w:rPr>
          <w:rFonts w:ascii="Arial Narrow" w:hAnsi="Arial Narrow"/>
        </w:rPr>
        <w:t>Data i podpis</w:t>
      </w:r>
    </w:p>
    <w:sectPr w:rsidR="008827B2" w:rsidRPr="00401533" w:rsidSect="00041B61">
      <w:headerReference w:type="default" r:id="rId10"/>
      <w:footerReference w:type="default" r:id="rId11"/>
      <w:pgSz w:w="16838" w:h="11906" w:orient="landscape"/>
      <w:pgMar w:top="1417" w:right="1417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37" w:rsidRDefault="00D56C37">
      <w:pPr>
        <w:spacing w:after="0" w:line="240" w:lineRule="auto"/>
      </w:pPr>
      <w:r>
        <w:separator/>
      </w:r>
    </w:p>
  </w:endnote>
  <w:endnote w:type="continuationSeparator" w:id="0">
    <w:p w:rsidR="00D56C37" w:rsidRDefault="00D5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37" w:rsidRDefault="00D56C37">
      <w:pPr>
        <w:spacing w:after="0" w:line="240" w:lineRule="auto"/>
      </w:pPr>
      <w:r>
        <w:separator/>
      </w:r>
    </w:p>
  </w:footnote>
  <w:footnote w:type="continuationSeparator" w:id="0">
    <w:p w:rsidR="00D56C37" w:rsidRDefault="00D56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71E7132A" wp14:editId="48D72426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0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D6DC78FA"/>
    <w:lvl w:ilvl="0" w:tplc="020A8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5"/>
  </w:num>
  <w:num w:numId="12">
    <w:abstractNumId w:val="14"/>
  </w:num>
  <w:num w:numId="13">
    <w:abstractNumId w:val="0"/>
  </w:num>
  <w:num w:numId="14">
    <w:abstractNumId w:val="25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31"/>
  </w:num>
  <w:num w:numId="21">
    <w:abstractNumId w:val="10"/>
  </w:num>
  <w:num w:numId="22">
    <w:abstractNumId w:val="16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29"/>
  </w:num>
  <w:num w:numId="28">
    <w:abstractNumId w:val="21"/>
  </w:num>
  <w:num w:numId="29">
    <w:abstractNumId w:val="34"/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810"/>
    <w:rsid w:val="000747F8"/>
    <w:rsid w:val="00075C41"/>
    <w:rsid w:val="00080D9D"/>
    <w:rsid w:val="0008596C"/>
    <w:rsid w:val="000A15F5"/>
    <w:rsid w:val="000A5C25"/>
    <w:rsid w:val="000C1F66"/>
    <w:rsid w:val="000C5E4B"/>
    <w:rsid w:val="000D18CA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56DDD"/>
    <w:rsid w:val="001643DD"/>
    <w:rsid w:val="0016449F"/>
    <w:rsid w:val="00180065"/>
    <w:rsid w:val="00191FF5"/>
    <w:rsid w:val="001924D3"/>
    <w:rsid w:val="001A5A39"/>
    <w:rsid w:val="001B1176"/>
    <w:rsid w:val="001B23B5"/>
    <w:rsid w:val="001B2A1C"/>
    <w:rsid w:val="001C1C5C"/>
    <w:rsid w:val="001C51E3"/>
    <w:rsid w:val="001F6C16"/>
    <w:rsid w:val="00213D5F"/>
    <w:rsid w:val="00223854"/>
    <w:rsid w:val="0023036D"/>
    <w:rsid w:val="00234A33"/>
    <w:rsid w:val="002542A6"/>
    <w:rsid w:val="00293A80"/>
    <w:rsid w:val="00293C1E"/>
    <w:rsid w:val="00297CCD"/>
    <w:rsid w:val="002B46CC"/>
    <w:rsid w:val="002B78CC"/>
    <w:rsid w:val="002D0F3B"/>
    <w:rsid w:val="002D2B27"/>
    <w:rsid w:val="002E38D8"/>
    <w:rsid w:val="002E3DEB"/>
    <w:rsid w:val="002F77AC"/>
    <w:rsid w:val="003038AD"/>
    <w:rsid w:val="00323A57"/>
    <w:rsid w:val="00324932"/>
    <w:rsid w:val="00326D97"/>
    <w:rsid w:val="00332C04"/>
    <w:rsid w:val="0033780E"/>
    <w:rsid w:val="00341CCA"/>
    <w:rsid w:val="003571DF"/>
    <w:rsid w:val="00357A3B"/>
    <w:rsid w:val="00364F69"/>
    <w:rsid w:val="00374F11"/>
    <w:rsid w:val="003A269C"/>
    <w:rsid w:val="003A7782"/>
    <w:rsid w:val="003C3031"/>
    <w:rsid w:val="003C6F55"/>
    <w:rsid w:val="003C7CE1"/>
    <w:rsid w:val="003F083F"/>
    <w:rsid w:val="00401533"/>
    <w:rsid w:val="00405830"/>
    <w:rsid w:val="00433B6E"/>
    <w:rsid w:val="00447401"/>
    <w:rsid w:val="00481513"/>
    <w:rsid w:val="00490E92"/>
    <w:rsid w:val="004B18FB"/>
    <w:rsid w:val="004B3123"/>
    <w:rsid w:val="004B6AE9"/>
    <w:rsid w:val="004E5B69"/>
    <w:rsid w:val="004F106D"/>
    <w:rsid w:val="004F23FE"/>
    <w:rsid w:val="0050740E"/>
    <w:rsid w:val="00512999"/>
    <w:rsid w:val="00534BD6"/>
    <w:rsid w:val="00542953"/>
    <w:rsid w:val="0055581B"/>
    <w:rsid w:val="005609E9"/>
    <w:rsid w:val="00561738"/>
    <w:rsid w:val="0058440A"/>
    <w:rsid w:val="00597253"/>
    <w:rsid w:val="005B4B20"/>
    <w:rsid w:val="005B6EF4"/>
    <w:rsid w:val="005C5608"/>
    <w:rsid w:val="005F5B8B"/>
    <w:rsid w:val="005F65F6"/>
    <w:rsid w:val="00610630"/>
    <w:rsid w:val="00613613"/>
    <w:rsid w:val="0062248E"/>
    <w:rsid w:val="00632A15"/>
    <w:rsid w:val="00632BB7"/>
    <w:rsid w:val="00643DB6"/>
    <w:rsid w:val="006475AD"/>
    <w:rsid w:val="006524EB"/>
    <w:rsid w:val="00656591"/>
    <w:rsid w:val="00667221"/>
    <w:rsid w:val="006716F5"/>
    <w:rsid w:val="00683A8F"/>
    <w:rsid w:val="0069000E"/>
    <w:rsid w:val="00691D52"/>
    <w:rsid w:val="006A156E"/>
    <w:rsid w:val="006D2743"/>
    <w:rsid w:val="006D6D92"/>
    <w:rsid w:val="006E5FC6"/>
    <w:rsid w:val="006F675C"/>
    <w:rsid w:val="007214A0"/>
    <w:rsid w:val="00733D74"/>
    <w:rsid w:val="00735E30"/>
    <w:rsid w:val="007415D9"/>
    <w:rsid w:val="007424BA"/>
    <w:rsid w:val="00747562"/>
    <w:rsid w:val="00761463"/>
    <w:rsid w:val="00793269"/>
    <w:rsid w:val="00794C80"/>
    <w:rsid w:val="007C225E"/>
    <w:rsid w:val="007C5C4F"/>
    <w:rsid w:val="007D0A95"/>
    <w:rsid w:val="007D6BE7"/>
    <w:rsid w:val="007E5700"/>
    <w:rsid w:val="007E60D2"/>
    <w:rsid w:val="007E717C"/>
    <w:rsid w:val="007F4F4C"/>
    <w:rsid w:val="008004CA"/>
    <w:rsid w:val="00821AB2"/>
    <w:rsid w:val="008233DE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94809"/>
    <w:rsid w:val="008972D3"/>
    <w:rsid w:val="008B1320"/>
    <w:rsid w:val="008C4620"/>
    <w:rsid w:val="008D68BF"/>
    <w:rsid w:val="008E596C"/>
    <w:rsid w:val="008E7325"/>
    <w:rsid w:val="008F6872"/>
    <w:rsid w:val="00903780"/>
    <w:rsid w:val="00920F5B"/>
    <w:rsid w:val="00921E85"/>
    <w:rsid w:val="00924E80"/>
    <w:rsid w:val="0095786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84B58"/>
    <w:rsid w:val="00B90AE1"/>
    <w:rsid w:val="00BA1E73"/>
    <w:rsid w:val="00BC585C"/>
    <w:rsid w:val="00BC6C91"/>
    <w:rsid w:val="00BE1DE4"/>
    <w:rsid w:val="00C15838"/>
    <w:rsid w:val="00C37683"/>
    <w:rsid w:val="00C46277"/>
    <w:rsid w:val="00C47734"/>
    <w:rsid w:val="00C6279B"/>
    <w:rsid w:val="00C67985"/>
    <w:rsid w:val="00C710BC"/>
    <w:rsid w:val="00C74A60"/>
    <w:rsid w:val="00C861A9"/>
    <w:rsid w:val="00CC10FB"/>
    <w:rsid w:val="00CD0F2F"/>
    <w:rsid w:val="00CE35F4"/>
    <w:rsid w:val="00CF64D0"/>
    <w:rsid w:val="00D0701B"/>
    <w:rsid w:val="00D07980"/>
    <w:rsid w:val="00D154F4"/>
    <w:rsid w:val="00D160C1"/>
    <w:rsid w:val="00D206CD"/>
    <w:rsid w:val="00D24914"/>
    <w:rsid w:val="00D32190"/>
    <w:rsid w:val="00D321B6"/>
    <w:rsid w:val="00D56C37"/>
    <w:rsid w:val="00D708EC"/>
    <w:rsid w:val="00D70D3B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zdrowie/informacje-dotyczace-produktow-wykorzystywanych-podczas-zwalczania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C26C-1B09-4D91-87DE-7DE133E7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Karina Habelska</cp:lastModifiedBy>
  <cp:revision>6</cp:revision>
  <cp:lastPrinted>2020-05-25T11:56:00Z</cp:lastPrinted>
  <dcterms:created xsi:type="dcterms:W3CDTF">2020-05-25T10:17:00Z</dcterms:created>
  <dcterms:modified xsi:type="dcterms:W3CDTF">2020-05-25T12:01:00Z</dcterms:modified>
</cp:coreProperties>
</file>